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Контрольная работа по теме «Причастие» 6 кл.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b/>
          <w:bCs/>
          <w:color w:val="181818"/>
        </w:rPr>
        <w:t>1. Найти предложения с причастным оборотом: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А. Струя пены, отбрасываемая кармой корабля, прошла через океан белой чертой.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Б. Желающее показать свою силу море поднимает громады волн всё выше.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В. Море гладко выковано из синего металла.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Г. Шумел прилив, медленно набегали грохочущие волны.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Указать словосочетания с действительными причастиями: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играющий ребенок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объясняющий учитель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посаженное дерево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посланное письмо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 закрывающий книгу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Указать словосочетания со страдательными причастиями: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ночь, наступившая внезапно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разбитое кем-то стекло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трава, омытая дождем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дети, посадившие деревья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 цветы, сорванные с клумбы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 В каком ряду допущена ошибка в образовании действительного причастия настоящего времени: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петь- поют- поющий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махать- машут- машущий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гнать- гонют- гонющий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колоть- колют- колющий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 В каком ряду допущена ошибка в образовании страдательного причастия настоящего времени: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изучать- изучаем- изучаемый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отвлекать- отвлекаем- отвлекаемый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повторять- повторяем- повторяемый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слышать- слышем- слышемый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6. В образовании какого действительного причастия прошедшего времени допущена ошибка: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увидевший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услышевший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устроивший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добавивший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7. В каком ряду причастие c «не» пишется слитно: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(не) выученный школьником стих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(не) разрушенный ребятами шалаш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(не) выученные стихи А.С. Пушкина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(не) написанное мною письмо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8. В каком ряду причастие с «не» пишется слитно: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(не) запертая входная дверь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вовсе (не) запертая дверь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(не) запертая на замок дверь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еще (не) запертая дверь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9. В каком ряду все слова пишутся с «нн»: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доставле….ое письмо, разброса…ые вещи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подаре….ая кукла, мощё….ая дорога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крупные солё….ые огурцы, прочита….ая книга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нетопле….ый дом, печё….ая картошка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10. В каком ряду все слова пишутся с «н»: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 проведё….ое расследование, осуждё….ый преступник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 жаре….ые грибы, лома….ая линия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 ненаписа….ое письмо, нарисова….ый эскиз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задума….ое число, изгна….ый враг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11. Перепишите, поставив причастия в нужном падеже, вставив пропущенные орфограммы.</w:t>
      </w:r>
    </w:p>
    <w:p>
      <w:pPr>
        <w:pStyle w:val="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В БЕЛОЙ ПУСТЫНЕ</w:t>
      </w:r>
    </w:p>
    <w:p>
      <w:pPr>
        <w:pStyle w:val="4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1.Мы выходим на лёд, покрытый уже </w:t>
      </w:r>
      <w:r>
        <w:rPr>
          <w:i/>
          <w:iCs/>
          <w:color w:val="000000"/>
        </w:rPr>
        <w:t>(исслеженный)</w:t>
      </w:r>
      <w:r>
        <w:rPr>
          <w:color w:val="000000"/>
        </w:rPr>
        <w:t> снегом, сту</w:t>
      </w:r>
      <w:r>
        <w:rPr>
          <w:color w:val="000000"/>
        </w:rPr>
        <w:softHyphen/>
      </w:r>
      <w:r>
        <w:rPr>
          <w:color w:val="000000"/>
        </w:rPr>
        <w:t>паем на берег. 2.Скользя по </w:t>
      </w:r>
      <w:r>
        <w:rPr>
          <w:i/>
          <w:iCs/>
          <w:color w:val="000000"/>
        </w:rPr>
        <w:t>(осыпающийся)</w:t>
      </w:r>
      <w:r>
        <w:rPr>
          <w:color w:val="000000"/>
        </w:rPr>
        <w:t> камням, поднимаюсь на высокую насыпь, </w:t>
      </w:r>
      <w:r>
        <w:rPr>
          <w:i/>
          <w:iCs/>
          <w:color w:val="000000"/>
        </w:rPr>
        <w:t>(протянувшийся)</w:t>
      </w:r>
      <w:r>
        <w:rPr>
          <w:color w:val="000000"/>
        </w:rPr>
        <w:t> вдоль </w:t>
      </w:r>
      <w:r>
        <w:rPr>
          <w:i/>
          <w:iCs/>
          <w:color w:val="000000"/>
        </w:rPr>
        <w:t>(открытый, голый)</w:t>
      </w:r>
      <w:r>
        <w:rPr>
          <w:color w:val="000000"/>
        </w:rPr>
        <w:t> берега. 3.Поправив за спиной руж..ё, заст...гнув плотно куртку, борясь с </w:t>
      </w:r>
      <w:r>
        <w:rPr>
          <w:i/>
          <w:iCs/>
          <w:color w:val="000000"/>
        </w:rPr>
        <w:t>(тугой, дующий)</w:t>
      </w:r>
      <w:r>
        <w:rPr>
          <w:color w:val="000000"/>
        </w:rPr>
        <w:t> в лицо ветром, я иду берегом. 4.Я смотрю на камни, грудою </w:t>
      </w:r>
      <w:r>
        <w:rPr>
          <w:i/>
          <w:iCs/>
          <w:color w:val="000000"/>
        </w:rPr>
        <w:t>(свалившийся)</w:t>
      </w:r>
      <w:r>
        <w:rPr>
          <w:color w:val="000000"/>
        </w:rPr>
        <w:t> с берега в море. 5.Солнечный луч, прорвав</w:t>
      </w:r>
      <w:r>
        <w:rPr>
          <w:color w:val="000000"/>
        </w:rPr>
        <w:softHyphen/>
      </w:r>
      <w:r>
        <w:rPr>
          <w:color w:val="000000"/>
        </w:rPr>
        <w:t>шись, освещает край </w:t>
      </w:r>
      <w:r>
        <w:rPr>
          <w:i/>
          <w:iCs/>
          <w:color w:val="000000"/>
        </w:rPr>
        <w:t>(чёрный, нависший)</w:t>
      </w:r>
      <w:r>
        <w:rPr>
          <w:color w:val="000000"/>
        </w:rPr>
        <w:t> тучи. 6. В </w:t>
      </w:r>
      <w:r>
        <w:rPr>
          <w:i/>
          <w:iCs/>
          <w:color w:val="000000"/>
        </w:rPr>
        <w:t>(белый, сверкающий)</w:t>
      </w:r>
      <w:r>
        <w:rPr>
          <w:color w:val="000000"/>
        </w:rPr>
        <w:t> поле движ..тся желт..ватое пятно. 9.Чуждый </w:t>
      </w:r>
      <w:r>
        <w:rPr>
          <w:i/>
          <w:iCs/>
          <w:color w:val="000000"/>
        </w:rPr>
        <w:t>(окружаю</w:t>
      </w:r>
      <w:r>
        <w:rPr>
          <w:i/>
          <w:iCs/>
          <w:color w:val="000000"/>
        </w:rPr>
        <w:softHyphen/>
      </w:r>
      <w:r>
        <w:rPr>
          <w:i/>
          <w:iCs/>
          <w:color w:val="000000"/>
        </w:rPr>
        <w:t>щий)</w:t>
      </w:r>
      <w:r>
        <w:rPr>
          <w:color w:val="000000"/>
        </w:rPr>
        <w:t> миру, м..ячит в снеговой дымк…. «Седов».10.День и ночь, ночь и день между берегом и кораблём бегает шлюп</w:t>
      </w:r>
      <w:r>
        <w:rPr>
          <w:color w:val="000000"/>
        </w:rPr>
        <w:softHyphen/>
      </w:r>
      <w:r>
        <w:rPr>
          <w:color w:val="000000"/>
        </w:rPr>
        <w:t>ка, </w:t>
      </w:r>
      <w:r>
        <w:rPr>
          <w:i/>
          <w:iCs/>
          <w:color w:val="000000"/>
        </w:rPr>
        <w:t>(нагружённый)</w:t>
      </w:r>
      <w:r>
        <w:rPr>
          <w:color w:val="000000"/>
        </w:rPr>
        <w:t> для устойчивости ящ...ками. 11. Хозяева </w:t>
      </w:r>
      <w:r>
        <w:rPr>
          <w:i/>
          <w:iCs/>
          <w:color w:val="000000"/>
        </w:rPr>
        <w:t>(строящийся)</w:t>
      </w:r>
      <w:r>
        <w:rPr>
          <w:color w:val="000000"/>
        </w:rPr>
        <w:t> станции по очеред.... сменяю...ся на руле.</w:t>
      </w:r>
    </w:p>
    <w:p>
      <w:pPr>
        <w:pStyle w:val="4"/>
        <w:shd w:val="clear" w:color="auto" w:fill="FFFFFF" w:themeFill="background1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(По И. Соколову-Микитову.)</w:t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>
      <w:pPr>
        <w:pStyle w:val="4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 w:type="textWrapping"/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12"/>
    <w:rsid w:val="00596E2A"/>
    <w:rsid w:val="00A1794E"/>
    <w:rsid w:val="00B17A12"/>
    <w:rsid w:val="6684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434</Words>
  <Characters>2480</Characters>
  <Lines>20</Lines>
  <Paragraphs>5</Paragraphs>
  <TotalTime>12</TotalTime>
  <ScaleCrop>false</ScaleCrop>
  <LinksUpToDate>false</LinksUpToDate>
  <CharactersWithSpaces>2909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2022-01-13T10:17:00Z</dcterms:created>
  <dc:creator>Киреевы</dc:creator>
  <cp:lastModifiedBy>Киреевы</cp:lastModifiedBy>
  <dcterms:modified xsi:type="dcterms:W3CDTF">2023-10-22T07:50:23Z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60F409D21C004587AFC11EE9BB5ABACD_12</vt:lpwstr>
  </property>
</Properties>
</file>